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  <w:gridCol w:w="156"/>
        <w:gridCol w:w="156"/>
      </w:tblGrid>
      <w:tr w:rsidR="00AD45A4" w:rsidRPr="00AF525F" w:rsidTr="00AD45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A4" w:rsidRPr="00AF525F" w:rsidRDefault="00AD45A4" w:rsidP="00AF52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A4" w:rsidRPr="00AF525F" w:rsidRDefault="00AD45A4" w:rsidP="00AD45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A4" w:rsidRPr="00AF525F" w:rsidRDefault="00AD45A4" w:rsidP="00AD45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4D2" w:rsidRPr="004074D2" w:rsidRDefault="004074D2" w:rsidP="004074D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2979"/>
        <w:gridCol w:w="3377"/>
      </w:tblGrid>
      <w:tr w:rsidR="004074D2" w:rsidRPr="004074D2" w:rsidTr="004074D2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074D2" w:rsidRPr="004074D2" w:rsidRDefault="00407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4D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074D2" w:rsidRPr="004074D2" w:rsidRDefault="004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D2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4074D2" w:rsidRPr="004074D2" w:rsidRDefault="004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D2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4074D2" w:rsidRPr="004074D2" w:rsidRDefault="004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___________2020</w:t>
            </w:r>
            <w:r w:rsidRPr="004074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074D2" w:rsidRPr="004074D2" w:rsidRDefault="0040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2" w:rsidRPr="004074D2" w:rsidRDefault="004074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074D2" w:rsidRPr="004074D2" w:rsidRDefault="004074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074D2" w:rsidRPr="004074D2" w:rsidRDefault="00407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4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074D2" w:rsidRPr="004074D2" w:rsidRDefault="004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D2">
              <w:rPr>
                <w:rFonts w:ascii="Times New Roman" w:hAnsi="Times New Roman" w:cs="Times New Roman"/>
                <w:sz w:val="24"/>
                <w:szCs w:val="24"/>
              </w:rPr>
              <w:t>Директор КГБОУ «</w:t>
            </w:r>
            <w:proofErr w:type="spellStart"/>
            <w:r w:rsidRPr="004074D2">
              <w:rPr>
                <w:rFonts w:ascii="Times New Roman" w:hAnsi="Times New Roman" w:cs="Times New Roman"/>
                <w:sz w:val="24"/>
                <w:szCs w:val="24"/>
              </w:rPr>
              <w:t>Тальменская</w:t>
            </w:r>
            <w:proofErr w:type="spellEnd"/>
            <w:r w:rsidRPr="004074D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школа-интернат» </w:t>
            </w:r>
          </w:p>
          <w:p w:rsidR="004074D2" w:rsidRPr="004074D2" w:rsidRDefault="004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D2">
              <w:rPr>
                <w:rFonts w:ascii="Times New Roman" w:hAnsi="Times New Roman" w:cs="Times New Roman"/>
                <w:sz w:val="24"/>
                <w:szCs w:val="24"/>
              </w:rPr>
              <w:t>__________И. М. Звягинцев</w:t>
            </w:r>
          </w:p>
          <w:p w:rsidR="004074D2" w:rsidRPr="004074D2" w:rsidRDefault="004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D2">
              <w:rPr>
                <w:rFonts w:ascii="Times New Roman" w:hAnsi="Times New Roman" w:cs="Times New Roman"/>
                <w:sz w:val="24"/>
                <w:szCs w:val="24"/>
              </w:rPr>
              <w:t>«__»________________20__г.</w:t>
            </w:r>
          </w:p>
          <w:p w:rsidR="004074D2" w:rsidRPr="004074D2" w:rsidRDefault="004074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5A4" w:rsidRPr="00AF525F" w:rsidRDefault="00AD45A4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D45A4" w:rsidRPr="00AF525F" w:rsidRDefault="009E44F7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AD45A4"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использовании дистанционных образовательных технологий</w:t>
      </w:r>
    </w:p>
    <w:p w:rsidR="00AD45A4" w:rsidRDefault="00AD45A4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>при реализации образовательных программ</w:t>
      </w:r>
    </w:p>
    <w:p w:rsidR="00AF525F" w:rsidRPr="00AF525F" w:rsidRDefault="00AF525F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КГБОУ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Тальменская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общеобразовательная школа- интернат»</w:t>
      </w:r>
    </w:p>
    <w:p w:rsidR="00AD45A4" w:rsidRPr="00AF525F" w:rsidRDefault="00AD45A4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AD45A4" w:rsidRPr="00AF525F" w:rsidRDefault="00AD45A4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1.1. Настоящее Положение об электронном обучении и использовании дистанционных </w:t>
      </w:r>
      <w:r w:rsidR="009E44F7" w:rsidRPr="00AF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технологий при реализации образовательных программ </w:t>
      </w:r>
      <w:r w:rsidR="009E44F7" w:rsidRPr="00AF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9E3" w:rsidRPr="00AF525F">
        <w:rPr>
          <w:rFonts w:ascii="Times New Roman" w:eastAsia="Times New Roman" w:hAnsi="Times New Roman" w:cs="Times New Roman"/>
          <w:iCs/>
          <w:sz w:val="28"/>
          <w:szCs w:val="28"/>
        </w:rPr>
        <w:t>КГБОУ «</w:t>
      </w:r>
      <w:proofErr w:type="spellStart"/>
      <w:r w:rsidR="007049E3" w:rsidRPr="00AF525F">
        <w:rPr>
          <w:rFonts w:ascii="Times New Roman" w:eastAsia="Times New Roman" w:hAnsi="Times New Roman" w:cs="Times New Roman"/>
          <w:iCs/>
          <w:sz w:val="28"/>
          <w:szCs w:val="28"/>
        </w:rPr>
        <w:t>Тальменская</w:t>
      </w:r>
      <w:proofErr w:type="spellEnd"/>
      <w:r w:rsidR="007049E3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общеобразоват</w:t>
      </w:r>
      <w:r w:rsidR="009E44F7" w:rsidRPr="00AF525F">
        <w:rPr>
          <w:rFonts w:ascii="Times New Roman" w:eastAsia="Times New Roman" w:hAnsi="Times New Roman" w:cs="Times New Roman"/>
          <w:iCs/>
          <w:sz w:val="28"/>
          <w:szCs w:val="28"/>
        </w:rPr>
        <w:t>ельная школ</w:t>
      </w:r>
      <w:proofErr w:type="gramStart"/>
      <w:r w:rsidR="009E44F7" w:rsidRPr="00AF525F">
        <w:rPr>
          <w:rFonts w:ascii="Times New Roman" w:eastAsia="Times New Roman" w:hAnsi="Times New Roman" w:cs="Times New Roman"/>
          <w:iCs/>
          <w:sz w:val="28"/>
          <w:szCs w:val="28"/>
        </w:rPr>
        <w:t>а-</w:t>
      </w:r>
      <w:proofErr w:type="gramEnd"/>
      <w:r w:rsidR="009E44F7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интернат</w:t>
      </w:r>
      <w:r w:rsidR="007049E3" w:rsidRPr="00AF525F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(далее – Положение) разработано:</w:t>
      </w:r>
    </w:p>
    <w:p w:rsidR="00AD45A4" w:rsidRPr="00AF525F" w:rsidRDefault="00AD45A4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− в соответствии с </w:t>
      </w:r>
      <w:hyperlink r:id="rId4" w:anchor="/document/99/902389617/" w:history="1">
        <w:r w:rsidRPr="00AF525F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 (далее – Федеральный закон № 273-ФЗ);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− </w:t>
      </w:r>
      <w:hyperlink r:id="rId5" w:anchor="/document/99/901990046/" w:history="1">
        <w:r w:rsidRPr="00AF525F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27.07.2006 № 152-ФЗ</w:t>
        </w:r>
      </w:hyperlink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«О персональных данных»;</w:t>
      </w:r>
    </w:p>
    <w:p w:rsidR="00AD45A4" w:rsidRPr="00AF525F" w:rsidRDefault="00AD45A4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− </w:t>
      </w:r>
      <w:hyperlink r:id="rId6" w:anchor="/document/99/436767209/" w:history="1">
        <w:r w:rsidRPr="00AF525F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AF525F">
          <w:rPr>
            <w:rFonts w:ascii="Times New Roman" w:eastAsia="Times New Roman" w:hAnsi="Times New Roman" w:cs="Times New Roman"/>
            <w:sz w:val="28"/>
            <w:szCs w:val="28"/>
          </w:rPr>
          <w:t>Минобрнауки</w:t>
        </w:r>
        <w:proofErr w:type="spellEnd"/>
        <w:r w:rsidRPr="00AF525F">
          <w:rPr>
            <w:rFonts w:ascii="Times New Roman" w:eastAsia="Times New Roman" w:hAnsi="Times New Roman" w:cs="Times New Roman"/>
            <w:sz w:val="28"/>
            <w:szCs w:val="28"/>
          </w:rPr>
          <w:t xml:space="preserve"> от 23.08.2017 № 816</w:t>
        </w:r>
      </w:hyperlink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D45A4" w:rsidRPr="00AF525F" w:rsidRDefault="00AD45A4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− </w:t>
      </w:r>
      <w:hyperlink r:id="rId7" w:anchor="/document/99/902180656/XA00LUO2M6/" w:history="1">
        <w:r w:rsidRPr="00AF525F">
          <w:rPr>
            <w:rFonts w:ascii="Times New Roman" w:eastAsia="Times New Roman" w:hAnsi="Times New Roman" w:cs="Times New Roman"/>
            <w:sz w:val="28"/>
            <w:szCs w:val="28"/>
          </w:rPr>
          <w:t>Федеральным государственным образовательным стандартом начального общего образования</w:t>
        </w:r>
      </w:hyperlink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AF525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от 06.10.2009 № 373;</w:t>
      </w:r>
    </w:p>
    <w:p w:rsidR="009E44F7" w:rsidRPr="00AF525F" w:rsidRDefault="00915475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  -п</w:t>
      </w:r>
      <w:r w:rsidR="009E44F7" w:rsidRPr="00AF525F">
        <w:rPr>
          <w:rFonts w:ascii="Times New Roman" w:eastAsia="Times New Roman" w:hAnsi="Times New Roman" w:cs="Times New Roman"/>
          <w:sz w:val="28"/>
          <w:szCs w:val="28"/>
        </w:rPr>
        <w:t>риказом Министерства образования и науки Алтайского края от 26.03.2020 № 466 «О мерах по реализации указа Президента Российской Федерации от 25.03.2020 № 206</w:t>
      </w:r>
      <w:r w:rsidR="00D20912" w:rsidRPr="00AF525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20912" w:rsidRPr="00AF525F" w:rsidRDefault="00D20912" w:rsidP="009E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>-письма Министерства образования и науки Алтайского края от 31.03.2020 № 23/02/758 «О направлении методических рекомендаций»</w:t>
      </w:r>
    </w:p>
    <w:p w:rsidR="007049E3" w:rsidRPr="00AF525F" w:rsidRDefault="00AD45A4" w:rsidP="0070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 − уставом и локальными нормативными актами </w:t>
      </w:r>
      <w:r w:rsidR="007049E3" w:rsidRPr="00AF525F">
        <w:rPr>
          <w:rFonts w:ascii="Times New Roman" w:eastAsia="Times New Roman" w:hAnsi="Times New Roman" w:cs="Times New Roman"/>
          <w:iCs/>
          <w:sz w:val="28"/>
          <w:szCs w:val="28"/>
        </w:rPr>
        <w:t>КГБОУ «</w:t>
      </w:r>
      <w:proofErr w:type="spellStart"/>
      <w:r w:rsidR="007049E3" w:rsidRPr="00AF525F">
        <w:rPr>
          <w:rFonts w:ascii="Times New Roman" w:eastAsia="Times New Roman" w:hAnsi="Times New Roman" w:cs="Times New Roman"/>
          <w:iCs/>
          <w:sz w:val="28"/>
          <w:szCs w:val="28"/>
        </w:rPr>
        <w:t>Тальменская</w:t>
      </w:r>
      <w:proofErr w:type="spellEnd"/>
      <w:r w:rsidR="007049E3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общеобразовательная школ</w:t>
      </w:r>
      <w:proofErr w:type="gramStart"/>
      <w:r w:rsidR="007049E3" w:rsidRPr="00AF525F">
        <w:rPr>
          <w:rFonts w:ascii="Times New Roman" w:eastAsia="Times New Roman" w:hAnsi="Times New Roman" w:cs="Times New Roman"/>
          <w:iCs/>
          <w:sz w:val="28"/>
          <w:szCs w:val="28"/>
        </w:rPr>
        <w:t>а-</w:t>
      </w:r>
      <w:proofErr w:type="gramEnd"/>
      <w:r w:rsidR="007049E3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</w:t>
      </w:r>
      <w:r w:rsidR="00D20912" w:rsidRPr="00AF525F">
        <w:rPr>
          <w:rFonts w:ascii="Times New Roman" w:eastAsia="Times New Roman" w:hAnsi="Times New Roman" w:cs="Times New Roman"/>
          <w:iCs/>
          <w:sz w:val="28"/>
          <w:szCs w:val="28"/>
        </w:rPr>
        <w:t>тернат</w:t>
      </w:r>
      <w:r w:rsidR="007049E3" w:rsidRPr="00AF525F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 1.2. Электронное обучение и дистанционные образовательные технологии применяются в целях: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− предоставления об</w:t>
      </w:r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 xml:space="preserve">учающимся возможности осваивать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независимо от местонахождения и времени;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1.3. В настоящем Положении используются термины: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Электронное обучение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Дистанционные образовательные технологии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1.4. Местом осуществления образовательной деятельности при реализации образовательных программ с п</w:t>
      </w:r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 xml:space="preserve">рименением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 является место нахождения Школ</w:t>
      </w:r>
      <w:proofErr w:type="gramStart"/>
      <w:r w:rsidRPr="00AF525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 интерната.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места нахождения обучающихся.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 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>2. Компетенция Школы при п</w:t>
      </w:r>
      <w:r w:rsidR="007049E3"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рименении </w:t>
      </w: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дистанционных образовательных технологий при реализации образовательных программ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2.1. 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Start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 интернат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вправе 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применять </w:t>
      </w:r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дистанционные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технологии при реализации образовательных программ в предусмотренных </w:t>
      </w:r>
      <w:hyperlink r:id="rId8" w:anchor="/document/99/902389617/" w:history="1">
        <w:r w:rsidRPr="00AF525F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№ 273-ФЗ</w:t>
        </w:r>
      </w:hyperlink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2.2. 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Start"/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 xml:space="preserve"> интернат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доводит до участников образовательных отношений информацию о реализации образовательных программ или их частей с при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менением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дистанционных образовательных технологий, обеспечивающую возможность их правильного выбора.</w:t>
      </w:r>
      <w:r w:rsidR="003E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6074" w:rsidRPr="00AF525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B6074" w:rsidRPr="00AF525F">
        <w:rPr>
          <w:rFonts w:ascii="Times New Roman" w:eastAsia="Times New Roman" w:hAnsi="Times New Roman" w:cs="Times New Roman"/>
          <w:sz w:val="28"/>
          <w:szCs w:val="28"/>
        </w:rPr>
        <w:t xml:space="preserve">ыбор родителями формы дистанционного обучения по образовательной программе начального </w:t>
      </w:r>
      <w:r w:rsidR="00BB6074" w:rsidRPr="00AF525F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образования подтверждается документально(наличие письменного заявления родителей).</w:t>
      </w:r>
    </w:p>
    <w:p w:rsidR="00915475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2.3. При реализации образовательных программ или их ча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стей с применением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 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Start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 интернат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 − обеспечивает соответствующий применяемым технологиям уровень подготовки 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proofErr w:type="gramStart"/>
      <w:r w:rsidRPr="00AF525F">
        <w:rPr>
          <w:rFonts w:ascii="Times New Roman" w:eastAsia="Times New Roman" w:hAnsi="Times New Roman" w:cs="Times New Roman"/>
          <w:sz w:val="28"/>
          <w:szCs w:val="28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proofErr w:type="gramStart"/>
      <w:r w:rsidRPr="00AF525F">
        <w:rPr>
          <w:rFonts w:ascii="Times New Roman" w:eastAsia="Times New Roman" w:hAnsi="Times New Roman" w:cs="Times New Roman"/>
          <w:sz w:val="28"/>
          <w:szCs w:val="28"/>
        </w:rPr>
        <w:t>− самостоятельно определ</w:t>
      </w:r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>яет соотношение объема занятий,</w:t>
      </w:r>
      <w:r w:rsidR="00BB6074" w:rsidRPr="00AF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проводимых путем непосредственного взаимодействия педагогического работника с обучающимся, и учебных занятий с пр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именением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="00BB6074" w:rsidRPr="00AF52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учебным планом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</w:t>
      </w:r>
      <w:r w:rsidR="00BB6074" w:rsidRPr="00AF525F">
        <w:rPr>
          <w:rFonts w:ascii="Times New Roman" w:eastAsia="Times New Roman" w:hAnsi="Times New Roman" w:cs="Times New Roman"/>
          <w:sz w:val="28"/>
          <w:szCs w:val="28"/>
        </w:rPr>
        <w:t>теле и/или в электронной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форме в соответствии с требованиями </w:t>
      </w:r>
      <w:hyperlink r:id="rId9" w:anchor="/document/99/902389617/" w:history="1">
        <w:r w:rsidRPr="00AF525F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27.07.2006 № 152-ФЗ</w:t>
        </w:r>
      </w:hyperlink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«О персональны</w:t>
      </w:r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>х данных»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2.4. При реализации образовательных программ или их ча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стей с применением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 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Start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 интернат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074" w:rsidRPr="00AF525F">
        <w:rPr>
          <w:rFonts w:ascii="Times New Roman" w:eastAsia="Times New Roman" w:hAnsi="Times New Roman" w:cs="Times New Roman"/>
          <w:sz w:val="28"/>
          <w:szCs w:val="28"/>
        </w:rPr>
        <w:t xml:space="preserve"> вносит соответствующие корректировки в рабочие программы и (или) учебные планы в части форм обучения(лекция, консультация, ТСО).В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праве не предусматривать уч</w:t>
      </w:r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 xml:space="preserve">ебные занятия, проводимые путем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непосредственного взаимодействия педагогического раб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отника с обучающимся в классе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475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2.5. При реализации образовательных программ или их частей с применением  дистанционных образовательных технологий 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Start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 интернат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87988" w:rsidRPr="00AF525F">
        <w:rPr>
          <w:rFonts w:ascii="Times New Roman" w:eastAsia="Times New Roman" w:hAnsi="Times New Roman" w:cs="Times New Roman"/>
          <w:sz w:val="28"/>
          <w:szCs w:val="28"/>
        </w:rPr>
        <w:t>амостоятельно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AD45A4" w:rsidRPr="00AF525F" w:rsidRDefault="00915475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 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орых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осуществляется оценка результатов обучения.</w:t>
      </w:r>
    </w:p>
    <w:p w:rsidR="00AD45A4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2.6. </w:t>
      </w:r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Start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7049E3" w:rsidRPr="00AF525F">
        <w:rPr>
          <w:rFonts w:ascii="Times New Roman" w:eastAsia="Times New Roman" w:hAnsi="Times New Roman" w:cs="Times New Roman"/>
          <w:sz w:val="28"/>
          <w:szCs w:val="28"/>
        </w:rPr>
        <w:t xml:space="preserve"> интернат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реализацию образовательных программ или их частей с </w:t>
      </w:r>
      <w:r w:rsidR="00787988" w:rsidRPr="00AF525F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технологий, организуя учебные занятия </w:t>
      </w:r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>в виде консультаций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 xml:space="preserve"> через мобильную связь.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 Учебно-методическое обеспечение</w:t>
      </w:r>
    </w:p>
    <w:p w:rsidR="008C24AB" w:rsidRPr="00AF525F" w:rsidRDefault="00AD45A4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3.1. Учебно-методическое обеспечение учебного про</w:t>
      </w:r>
      <w:r w:rsidR="00787988" w:rsidRPr="00AF525F">
        <w:rPr>
          <w:rFonts w:ascii="Times New Roman" w:eastAsia="Times New Roman" w:hAnsi="Times New Roman" w:cs="Times New Roman"/>
          <w:sz w:val="28"/>
          <w:szCs w:val="28"/>
        </w:rPr>
        <w:t>цесса с применение</w:t>
      </w:r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</w:t>
      </w:r>
      <w:r w:rsidR="00787988" w:rsidRPr="00AF525F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включает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</w:t>
      </w:r>
      <w:r w:rsidR="00787988" w:rsidRPr="00AF525F">
        <w:rPr>
          <w:rFonts w:ascii="Times New Roman" w:eastAsia="Times New Roman" w:hAnsi="Times New Roman" w:cs="Times New Roman"/>
          <w:sz w:val="28"/>
          <w:szCs w:val="28"/>
        </w:rPr>
        <w:t>образовательные ресурсы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, размещенные на электронных носителях и/или в электронной среде поддержки обучения, разработанные в соответствии с требованиями ФГОС, локальными </w:t>
      </w:r>
      <w:r w:rsidR="0037572D" w:rsidRPr="00AF525F">
        <w:rPr>
          <w:rFonts w:ascii="Times New Roman" w:eastAsia="Times New Roman" w:hAnsi="Times New Roman" w:cs="Times New Roman"/>
          <w:sz w:val="28"/>
          <w:szCs w:val="28"/>
        </w:rPr>
        <w:t>документами ш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="008C24AB" w:rsidRPr="00AF525F">
        <w:rPr>
          <w:rFonts w:ascii="Times New Roman" w:eastAsia="Times New Roman" w:hAnsi="Times New Roman" w:cs="Times New Roman"/>
          <w:sz w:val="28"/>
          <w:szCs w:val="28"/>
        </w:rPr>
        <w:t>-интернат</w:t>
      </w:r>
      <w:r w:rsidR="0037572D" w:rsidRPr="00AF525F">
        <w:rPr>
          <w:rFonts w:ascii="Times New Roman" w:eastAsia="Times New Roman" w:hAnsi="Times New Roman" w:cs="Times New Roman"/>
          <w:sz w:val="28"/>
          <w:szCs w:val="28"/>
        </w:rPr>
        <w:t>а.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</w:t>
      </w:r>
    </w:p>
    <w:p w:rsidR="008C24AB" w:rsidRPr="00AF525F" w:rsidRDefault="008C24AB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>3.2. Заместитель директора  по УР проводит ежедневный мониторинг фактически присутствующих в организации обучающихся</w:t>
      </w:r>
      <w:r w:rsidR="0037572D" w:rsidRPr="00AF525F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дистанционного обучения и тех, кто по болезни временно не участвует в образовательном процессе (заболевшие обучающиеся).</w:t>
      </w:r>
    </w:p>
    <w:p w:rsidR="00AD45A4" w:rsidRPr="00AF525F" w:rsidRDefault="0037572D" w:rsidP="0091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525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8C24AB" w:rsidRPr="00AF525F">
        <w:rPr>
          <w:rFonts w:ascii="Times New Roman" w:eastAsia="Times New Roman" w:hAnsi="Times New Roman" w:cs="Times New Roman"/>
          <w:sz w:val="28"/>
          <w:szCs w:val="28"/>
        </w:rPr>
        <w:t>.Педагогические работники при реализации образовательных программ планируют свою педагогическую деятельность с учётом системы дистанционного обучения, создавая простейшие, нужные для обучающихся, ресурсы и задания, выражают своё отношение к работам обучающихся в виде текстовых или аудио рецензий, устных консультаций.</w:t>
      </w:r>
      <w:proofErr w:type="gramEnd"/>
    </w:p>
    <w:p w:rsidR="00AD45A4" w:rsidRPr="00AF525F" w:rsidRDefault="0037572D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3.4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</w:t>
      </w:r>
      <w:r w:rsidR="00915475" w:rsidRPr="00AF525F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 учащихся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 xml:space="preserve"> путем предоставления обучающемуся необходимых (основных) </w:t>
      </w:r>
      <w:r w:rsidR="00CC2A3C" w:rsidRPr="00AF525F">
        <w:rPr>
          <w:rFonts w:ascii="Times New Roman" w:eastAsia="Times New Roman" w:hAnsi="Times New Roman" w:cs="Times New Roman"/>
          <w:sz w:val="28"/>
          <w:szCs w:val="28"/>
        </w:rPr>
        <w:t>учебных материало</w:t>
      </w:r>
      <w:proofErr w:type="gramStart"/>
      <w:r w:rsidR="00CC2A3C" w:rsidRPr="00AF525F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специально разработа</w:t>
      </w:r>
      <w:r w:rsidR="00787988" w:rsidRPr="00AF525F">
        <w:rPr>
          <w:rFonts w:ascii="Times New Roman" w:eastAsia="Times New Roman" w:hAnsi="Times New Roman" w:cs="Times New Roman"/>
          <w:sz w:val="28"/>
          <w:szCs w:val="28"/>
        </w:rPr>
        <w:t xml:space="preserve">нных для реализации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CC2A3C" w:rsidRPr="00AF52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A4" w:rsidRPr="00AF525F" w:rsidRDefault="0037572D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3.5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. В состав учебно-методического обеспечения учебного процесса с применением дистанционных образовательных технологий входят:</w:t>
      </w:r>
    </w:p>
    <w:p w:rsidR="00AD45A4" w:rsidRPr="00AF525F" w:rsidRDefault="00AD45A4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− рабочая программа;</w:t>
      </w:r>
    </w:p>
    <w:p w:rsidR="00AD45A4" w:rsidRPr="00AF525F" w:rsidRDefault="00787988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− </w:t>
      </w:r>
      <w:r w:rsidR="00CC2A3C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тематическое 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планирование</w:t>
      </w:r>
      <w:r w:rsidR="00AD45A4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обучения с указанием видов работ, сроков выполнения и информационных ресурсов поддержки обучения;</w:t>
      </w:r>
    </w:p>
    <w:p w:rsidR="00CC2A3C" w:rsidRPr="00AF525F" w:rsidRDefault="00AD45A4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− методические указания для обучающихся, включающие график выполнения работ </w:t>
      </w:r>
      <w:r w:rsidR="00CC2A3C" w:rsidRPr="00AF525F">
        <w:rPr>
          <w:rFonts w:ascii="Times New Roman" w:eastAsia="Times New Roman" w:hAnsi="Times New Roman" w:cs="Times New Roman"/>
          <w:iCs/>
          <w:sz w:val="28"/>
          <w:szCs w:val="28"/>
        </w:rPr>
        <w:t>и контрольных мероприятий.</w:t>
      </w:r>
      <w:proofErr w:type="gramEnd"/>
    </w:p>
    <w:p w:rsidR="00AD45A4" w:rsidRPr="00AF525F" w:rsidRDefault="00601687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Возможные материалы,</w:t>
      </w:r>
      <w:r w:rsidR="00AD45A4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разработанные в соответствии с требованиями ФГОС, локальными документами </w:t>
      </w:r>
      <w:r w:rsidR="0037572D" w:rsidRPr="00AF525F">
        <w:rPr>
          <w:rFonts w:ascii="Times New Roman" w:eastAsia="Times New Roman" w:hAnsi="Times New Roman" w:cs="Times New Roman"/>
          <w:iCs/>
          <w:sz w:val="28"/>
          <w:szCs w:val="28"/>
        </w:rPr>
        <w:t>ш</w:t>
      </w:r>
      <w:r w:rsidR="00AD45A4" w:rsidRPr="00AF525F">
        <w:rPr>
          <w:rFonts w:ascii="Times New Roman" w:eastAsia="Times New Roman" w:hAnsi="Times New Roman" w:cs="Times New Roman"/>
          <w:iCs/>
          <w:sz w:val="28"/>
          <w:szCs w:val="28"/>
        </w:rPr>
        <w:t>колы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-интерната</w:t>
      </w:r>
      <w:r w:rsidR="00AD45A4" w:rsidRPr="00AF525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AD45A4" w:rsidRPr="00AF525F" w:rsidRDefault="00AD45A4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а) текстовые – электронный вариант учебного пособия или его фрагмента,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687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литературных произведений, 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тексты, представленные в электронной форме</w:t>
      </w:r>
      <w:r w:rsidR="00CC2A3C" w:rsidRPr="00AF525F">
        <w:rPr>
          <w:rFonts w:ascii="Times New Roman" w:eastAsia="Times New Roman" w:hAnsi="Times New Roman" w:cs="Times New Roman"/>
          <w:iCs/>
          <w:sz w:val="28"/>
          <w:szCs w:val="28"/>
        </w:rPr>
        <w:t>, тесты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D45A4" w:rsidRPr="00AF525F" w:rsidRDefault="00AD45A4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4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б) аудио – аудиозапись теоретической части, практического занятия или иного вида учебного материала;</w:t>
      </w:r>
    </w:p>
    <w:p w:rsidR="00AD45A4" w:rsidRPr="00AF525F" w:rsidRDefault="00AD45A4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4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в) видео – видеозапись теоретической части, демонстрационный анимационный ролик;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г) программный продукт, в том числе мобильные приложения.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>4. Техническое и программное обеспечение</w:t>
      </w:r>
    </w:p>
    <w:p w:rsidR="00AD45A4" w:rsidRPr="00AF525F" w:rsidRDefault="00AD45A4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4.1. Техническое обеспечение п</w:t>
      </w:r>
      <w:r w:rsidR="00601687" w:rsidRPr="00AF525F">
        <w:rPr>
          <w:rFonts w:ascii="Times New Roman" w:eastAsia="Times New Roman" w:hAnsi="Times New Roman" w:cs="Times New Roman"/>
          <w:sz w:val="28"/>
          <w:szCs w:val="28"/>
        </w:rPr>
        <w:t xml:space="preserve">рименения </w:t>
      </w:r>
      <w:r w:rsidR="00CC2A3C"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образовательных технологий включает:</w:t>
      </w:r>
    </w:p>
    <w:p w:rsidR="00CC2A3C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– серверы для обеспечения хранения и функционирования программного и информационного обеспечения</w:t>
      </w:r>
      <w:r w:rsidR="00CC2A3C" w:rsidRPr="00AF525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D45A4" w:rsidRPr="00AF525F" w:rsidRDefault="00AD45A4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– коммуникационное оборудовани</w:t>
      </w:r>
      <w:r w:rsidR="00601687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е, обеспечивающее доступ 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через локальные сети и сеть интернет.</w:t>
      </w:r>
    </w:p>
    <w:p w:rsidR="00AD45A4" w:rsidRPr="00AF525F" w:rsidRDefault="00AD45A4" w:rsidP="0060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4.2. Программное обеспечение п</w:t>
      </w:r>
      <w:r w:rsidR="00601687" w:rsidRPr="00AF525F">
        <w:rPr>
          <w:rFonts w:ascii="Times New Roman" w:eastAsia="Times New Roman" w:hAnsi="Times New Roman" w:cs="Times New Roman"/>
          <w:sz w:val="28"/>
          <w:szCs w:val="28"/>
        </w:rPr>
        <w:t xml:space="preserve">рименения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 включает</w:t>
      </w:r>
      <w:r w:rsidR="00CC2A3C" w:rsidRPr="00AF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систему дистанционного обучения с учетом</w:t>
      </w:r>
      <w:r w:rsidR="00601687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данных мониторинга, проводимого с обучающимися и их родителями в период </w:t>
      </w:r>
      <w:proofErr w:type="spellStart"/>
      <w:r w:rsidR="00601687" w:rsidRPr="00AF525F">
        <w:rPr>
          <w:rFonts w:ascii="Times New Roman" w:eastAsia="Times New Roman" w:hAnsi="Times New Roman" w:cs="Times New Roman"/>
          <w:iCs/>
          <w:sz w:val="28"/>
          <w:szCs w:val="28"/>
        </w:rPr>
        <w:t>преддистанционного</w:t>
      </w:r>
      <w:proofErr w:type="spellEnd"/>
      <w:r w:rsidR="00601687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периода.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D45A4" w:rsidRPr="00AF525F" w:rsidRDefault="00601687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 Порядок организации </w:t>
      </w:r>
      <w:r w:rsidR="00AD45A4" w:rsidRPr="00AF525F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дистанционных образовательных технологий</w:t>
      </w:r>
    </w:p>
    <w:p w:rsidR="00CC2A3C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5.1. Выбор предметов для изучения с при</w:t>
      </w:r>
      <w:r w:rsidR="00601687" w:rsidRPr="00AF525F">
        <w:rPr>
          <w:rFonts w:ascii="Times New Roman" w:eastAsia="Times New Roman" w:hAnsi="Times New Roman" w:cs="Times New Roman"/>
          <w:sz w:val="28"/>
          <w:szCs w:val="28"/>
        </w:rPr>
        <w:t xml:space="preserve">менением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 осуществляется учащимися или родителями (законными представителями) по согласованию со Школо</w:t>
      </w:r>
      <w:proofErr w:type="gramStart"/>
      <w:r w:rsidRPr="00AF525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C2A3C" w:rsidRPr="00AF52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C2A3C" w:rsidRPr="00AF525F">
        <w:rPr>
          <w:rFonts w:ascii="Times New Roman" w:eastAsia="Times New Roman" w:hAnsi="Times New Roman" w:cs="Times New Roman"/>
          <w:sz w:val="28"/>
          <w:szCs w:val="28"/>
        </w:rPr>
        <w:t xml:space="preserve"> интернатом.</w:t>
      </w:r>
    </w:p>
    <w:p w:rsidR="00AD45A4" w:rsidRPr="00AF525F" w:rsidRDefault="00601687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5.2. С использованием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– уроки;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– лекции;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– семинары;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– практические занятия;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 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– контрольные работы;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– самостоятельная работа;</w:t>
      </w:r>
    </w:p>
    <w:p w:rsidR="00AD45A4" w:rsidRPr="00AF525F" w:rsidRDefault="00AD45A4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="00601687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– </w:t>
      </w:r>
      <w:r w:rsidR="0037572D" w:rsidRPr="00AF525F">
        <w:rPr>
          <w:rFonts w:ascii="Times New Roman" w:eastAsia="Times New Roman" w:hAnsi="Times New Roman" w:cs="Times New Roman"/>
          <w:iCs/>
          <w:sz w:val="28"/>
          <w:szCs w:val="28"/>
        </w:rPr>
        <w:t>индивидуальная консультация</w:t>
      </w:r>
      <w:r w:rsidR="00601687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учителям</w:t>
      </w:r>
      <w:proofErr w:type="gramStart"/>
      <w:r w:rsidR="00601687" w:rsidRPr="00AF525F">
        <w:rPr>
          <w:rFonts w:ascii="Times New Roman" w:eastAsia="Times New Roman" w:hAnsi="Times New Roman" w:cs="Times New Roman"/>
          <w:iCs/>
          <w:sz w:val="28"/>
          <w:szCs w:val="28"/>
        </w:rPr>
        <w:t>и-</w:t>
      </w:r>
      <w:proofErr w:type="gramEnd"/>
      <w:r w:rsidR="00601687" w:rsidRPr="00AF525F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предметниками</w:t>
      </w:r>
      <w:r w:rsidRPr="00AF525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D45A4" w:rsidRPr="00AF525F" w:rsidRDefault="00CC2A3C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5.3. Ответственный за электронное обучение контролирует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процесс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 xml:space="preserve"> применения дистанционных образовательных технологий, след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ит за своевременным заполнением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необходимых документов, в том числе журналов.</w:t>
      </w:r>
    </w:p>
    <w:p w:rsidR="00CC2A3C" w:rsidRPr="00AF525F" w:rsidRDefault="00AD45A4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5.4. При реализации образовательных программ с пр</w:t>
      </w:r>
      <w:r w:rsidR="00601687" w:rsidRPr="00AF525F">
        <w:rPr>
          <w:rFonts w:ascii="Times New Roman" w:eastAsia="Times New Roman" w:hAnsi="Times New Roman" w:cs="Times New Roman"/>
          <w:sz w:val="28"/>
          <w:szCs w:val="28"/>
        </w:rPr>
        <w:t>именением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 учителя и ответственные лица ведут документацию: </w:t>
      </w:r>
    </w:p>
    <w:p w:rsidR="00AD45A4" w:rsidRPr="00AF525F" w:rsidRDefault="00CC2A3C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AD45A4" w:rsidRPr="00AF525F">
        <w:rPr>
          <w:rFonts w:ascii="Times New Roman" w:eastAsia="Times New Roman" w:hAnsi="Times New Roman" w:cs="Times New Roman"/>
          <w:iCs/>
          <w:sz w:val="28"/>
          <w:szCs w:val="28"/>
        </w:rPr>
        <w:t>заполняют</w:t>
      </w:r>
      <w:r w:rsidR="00AD45A4" w:rsidRPr="00AF52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hyperlink r:id="rId10" w:anchor="/document/16/22051/" w:history="1">
        <w:r w:rsidR="00AD45A4" w:rsidRPr="00AF525F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</w:rPr>
          <w:t>журнал успеваемости</w:t>
        </w:r>
      </w:hyperlink>
      <w:r w:rsidR="00AD45A4" w:rsidRPr="00AF525F">
        <w:rPr>
          <w:rFonts w:ascii="Times New Roman" w:eastAsia="Times New Roman" w:hAnsi="Times New Roman" w:cs="Times New Roman"/>
          <w:iCs/>
          <w:sz w:val="28"/>
          <w:szCs w:val="28"/>
        </w:rPr>
        <w:t>, выставляют в журнал отметки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A4" w:rsidRPr="00AF525F" w:rsidRDefault="00AD45A4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  5.5. Рекомендуемая непрерывная длительность рабо</w:t>
      </w:r>
      <w:r w:rsidR="00CC2A3C" w:rsidRPr="00AF525F">
        <w:rPr>
          <w:rFonts w:ascii="Times New Roman" w:eastAsia="Times New Roman" w:hAnsi="Times New Roman" w:cs="Times New Roman"/>
          <w:sz w:val="28"/>
          <w:szCs w:val="28"/>
        </w:rPr>
        <w:t xml:space="preserve">ты, связанной с фиксацией взора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>непосредственно на экране устройства отображения информации на уроке, не должна превышать:</w:t>
      </w:r>
    </w:p>
    <w:p w:rsidR="00AD45A4" w:rsidRPr="00AF525F" w:rsidRDefault="00CC2A3C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 xml:space="preserve">   − для обучающихся в I–IV классах – 15 мин;</w:t>
      </w:r>
    </w:p>
    <w:p w:rsidR="00AD45A4" w:rsidRPr="00AF525F" w:rsidRDefault="00CC2A3C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 − для обучающихся в V–VII классах – 20 мин;</w:t>
      </w:r>
    </w:p>
    <w:p w:rsidR="00AD45A4" w:rsidRPr="00AF525F" w:rsidRDefault="00CC2A3C" w:rsidP="00AD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 − для обучающихся в VIII–IX классах – 25 мин;</w:t>
      </w:r>
    </w:p>
    <w:p w:rsidR="00AD45A4" w:rsidRPr="00AF525F" w:rsidRDefault="00CC2A3C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1687" w:rsidRPr="00AF525F">
        <w:rPr>
          <w:rFonts w:ascii="Times New Roman" w:eastAsia="Times New Roman" w:hAnsi="Times New Roman" w:cs="Times New Roman"/>
          <w:sz w:val="28"/>
          <w:szCs w:val="28"/>
        </w:rPr>
        <w:t> 5.6.  Д</w:t>
      </w:r>
      <w:r w:rsidR="00AD45A4" w:rsidRPr="00AF525F">
        <w:rPr>
          <w:rFonts w:ascii="Times New Roman" w:eastAsia="Times New Roman" w:hAnsi="Times New Roman" w:cs="Times New Roman"/>
          <w:sz w:val="28"/>
          <w:szCs w:val="28"/>
        </w:rPr>
        <w:t>ля профилактики развития утомления необходимо осуществлять комплекс профилактических мероприятий в соответствии с</w:t>
      </w:r>
      <w:r w:rsidR="00601687" w:rsidRPr="00AF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1687" w:rsidRPr="00AF525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601687" w:rsidRPr="00AF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A4" w:rsidRPr="00AF525F" w:rsidRDefault="00AD45A4" w:rsidP="00CC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2A3C" w:rsidRPr="00AF525F">
        <w:rPr>
          <w:rFonts w:ascii="Times New Roman" w:eastAsia="Times New Roman" w:hAnsi="Times New Roman" w:cs="Times New Roman"/>
          <w:sz w:val="28"/>
          <w:szCs w:val="28"/>
        </w:rPr>
        <w:t xml:space="preserve"> 5.7. </w:t>
      </w:r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AF525F">
        <w:rPr>
          <w:rFonts w:ascii="Times New Roman" w:eastAsia="Times New Roman" w:hAnsi="Times New Roman" w:cs="Times New Roman"/>
          <w:sz w:val="28"/>
          <w:szCs w:val="28"/>
        </w:rPr>
        <w:t>более старших</w:t>
      </w:r>
      <w:proofErr w:type="gramEnd"/>
      <w:r w:rsidRPr="00AF525F">
        <w:rPr>
          <w:rFonts w:ascii="Times New Roman" w:eastAsia="Times New Roman" w:hAnsi="Times New Roman" w:cs="Times New Roman"/>
          <w:sz w:val="28"/>
          <w:szCs w:val="28"/>
        </w:rPr>
        <w:t xml:space="preserve"> классов. Рекомендуется проводить их в конце занятия.</w:t>
      </w:r>
    </w:p>
    <w:p w:rsidR="00FB563F" w:rsidRPr="00AF525F" w:rsidRDefault="00FB563F">
      <w:pPr>
        <w:rPr>
          <w:rFonts w:ascii="Times New Roman" w:hAnsi="Times New Roman" w:cs="Times New Roman"/>
          <w:sz w:val="28"/>
          <w:szCs w:val="28"/>
        </w:rPr>
      </w:pPr>
    </w:p>
    <w:sectPr w:rsidR="00FB563F" w:rsidRPr="00AF525F" w:rsidSect="00D8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5A4"/>
    <w:rsid w:val="00097F07"/>
    <w:rsid w:val="0037572D"/>
    <w:rsid w:val="003E4BDB"/>
    <w:rsid w:val="004074D2"/>
    <w:rsid w:val="004831B6"/>
    <w:rsid w:val="00601687"/>
    <w:rsid w:val="006828C2"/>
    <w:rsid w:val="007049E3"/>
    <w:rsid w:val="00787988"/>
    <w:rsid w:val="00844E2D"/>
    <w:rsid w:val="008877C9"/>
    <w:rsid w:val="008C24AB"/>
    <w:rsid w:val="008C2A2F"/>
    <w:rsid w:val="00915475"/>
    <w:rsid w:val="009E44F7"/>
    <w:rsid w:val="00AD45A4"/>
    <w:rsid w:val="00AF525F"/>
    <w:rsid w:val="00BA455D"/>
    <w:rsid w:val="00BB6074"/>
    <w:rsid w:val="00CC2A3C"/>
    <w:rsid w:val="00D20912"/>
    <w:rsid w:val="00D86262"/>
    <w:rsid w:val="00FA6717"/>
    <w:rsid w:val="00FB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5A4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D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AD45A4"/>
  </w:style>
  <w:style w:type="character" w:customStyle="1" w:styleId="sfwc">
    <w:name w:val="sfwc"/>
    <w:basedOn w:val="a0"/>
    <w:rsid w:val="00AD45A4"/>
  </w:style>
  <w:style w:type="character" w:styleId="a4">
    <w:name w:val="Hyperlink"/>
    <w:basedOn w:val="a0"/>
    <w:uiPriority w:val="99"/>
    <w:semiHidden/>
    <w:unhideWhenUsed/>
    <w:rsid w:val="00AD4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2020-04-01T13:18:00Z</dcterms:created>
  <dcterms:modified xsi:type="dcterms:W3CDTF">2020-04-03T02:09:00Z</dcterms:modified>
</cp:coreProperties>
</file>